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2"/>
        <w:gridCol w:w="7328"/>
      </w:tblGrid>
      <w:tr w:rsidR="004020D1" w:rsidRPr="004020D1" w14:paraId="56F550A3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A1" w14:textId="0AA67AA2" w:rsidR="004020D1" w:rsidRPr="004020D1" w:rsidRDefault="004020D1" w:rsidP="00C62F7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</w:t>
            </w:r>
            <w:r w:rsidR="00C62F7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k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A2" w14:textId="653B5F6E" w:rsidR="004020D1" w:rsidRPr="004020D1" w:rsidRDefault="004020D1" w:rsidP="00C62F7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</w:t>
            </w:r>
            <w:r w:rsidR="00C62F7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Schiebeladen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</w:tc>
      </w:tr>
      <w:tr w:rsidR="004020D1" w:rsidRPr="004020D1" w14:paraId="56F550A6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A4" w14:textId="77777777"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A5" w14:textId="3DEAD6C2" w:rsidR="004020D1" w:rsidRPr="004020D1" w:rsidRDefault="00C62F7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Schiebeladen mit festen Lamellen</w:t>
            </w:r>
          </w:p>
        </w:tc>
      </w:tr>
      <w:tr w:rsidR="004020D1" w:rsidRPr="004020D1" w14:paraId="56F550AA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A7" w14:textId="2B9B05BC" w:rsidR="004020D1" w:rsidRPr="004020D1" w:rsidRDefault="00C62F7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Lamellen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A8" w14:textId="4CD7DA25" w:rsidR="004020D1" w:rsidRPr="004020D1" w:rsidRDefault="004020D1" w:rsidP="004020D1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extrudiert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  <w:p w14:paraId="56F550A9" w14:textId="1172CDFF" w:rsidR="004020D1" w:rsidRPr="004020D1" w:rsidRDefault="004020D1" w:rsidP="00501ABE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Western Red Cedar 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holz</w:t>
            </w:r>
          </w:p>
        </w:tc>
      </w:tr>
      <w:tr w:rsidR="004020D1" w:rsidRPr="004020D1" w14:paraId="56F550B2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AB" w14:textId="691F3953" w:rsidR="004020D1" w:rsidRPr="004020D1" w:rsidRDefault="00501ABE" w:rsidP="007217E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Lamellengrössen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AC" w14:textId="607D1A68" w:rsidR="004020D1" w:rsidRPr="00501ABE" w:rsidRDefault="00501ABE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Rechtwinklig mit halbrunde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n Kanten</w:t>
            </w:r>
            <w:r w:rsidR="004020D1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60 x 10 mm (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A</w:t>
            </w:r>
            <w:r w:rsidR="004020D1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luminium)</w:t>
            </w:r>
            <w:r w:rsidR="0016458A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,</w:t>
            </w:r>
            <w:r w:rsidR="00F02635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Winkel</w:t>
            </w:r>
            <w:r w:rsidR="00F02635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40°</w:t>
            </w:r>
          </w:p>
          <w:p w14:paraId="56F550AD" w14:textId="7E27A526" w:rsidR="00A51E13" w:rsidRPr="00501ABE" w:rsidRDefault="00501ABE" w:rsidP="00A51E13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Linsenförmig</w:t>
            </w:r>
            <w:r w:rsidR="00A51E13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70 x 15 mm (</w:t>
            </w:r>
            <w:r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A</w:t>
            </w:r>
            <w:r w:rsidR="00A51E13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luminium)</w:t>
            </w:r>
            <w:r w:rsidR="0016458A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,</w:t>
            </w:r>
            <w:r w:rsidR="00F02635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</w:t>
            </w:r>
            <w:r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Winkel</w:t>
            </w:r>
            <w:r w:rsidR="00F02635" w:rsidRPr="00501AB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49°</w:t>
            </w:r>
          </w:p>
          <w:p w14:paraId="56F550AE" w14:textId="193D39B9" w:rsidR="004020D1" w:rsidRPr="004020D1" w:rsidRDefault="00501ABE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Parallelogrammform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68 x 16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luminium)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Winkel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30°</w:t>
            </w:r>
          </w:p>
          <w:p w14:paraId="56F550AF" w14:textId="026A8FBD" w:rsidR="004020D1" w:rsidRPr="004020D1" w:rsidRDefault="00501ABE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Parallelogrammform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68 x 16 mm (Western Red Cedar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Holz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Winkel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30°</w:t>
            </w:r>
          </w:p>
          <w:p w14:paraId="56F550B0" w14:textId="24CE3F6E" w:rsidR="004020D1" w:rsidRDefault="004020D1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S-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förmig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70 x 48 mm (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luminium)</w:t>
            </w:r>
          </w:p>
          <w:p w14:paraId="56F550B1" w14:textId="62862497" w:rsidR="008D4569" w:rsidRPr="004020D1" w:rsidRDefault="008D4569" w:rsidP="00501ABE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Z-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förmig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x 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48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luminium)</w:t>
            </w:r>
          </w:p>
        </w:tc>
      </w:tr>
      <w:tr w:rsidR="0016458A" w:rsidRPr="004020D1" w14:paraId="56F550D1" w14:textId="77777777" w:rsidTr="00164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89798" w14:textId="77777777" w:rsidR="0016458A" w:rsidRDefault="00501ABE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Lamellenabstand</w:t>
            </w:r>
          </w:p>
          <w:p w14:paraId="56F550B3" w14:textId="200C7C6F" w:rsidR="00501ABE" w:rsidRPr="004020D1" w:rsidRDefault="00501ABE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(standard)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52"/>
              <w:gridCol w:w="1083"/>
              <w:gridCol w:w="1072"/>
              <w:gridCol w:w="1088"/>
              <w:gridCol w:w="1073"/>
              <w:gridCol w:w="1099"/>
            </w:tblGrid>
            <w:tr w:rsidR="00501ABE" w:rsidRPr="004020D1" w14:paraId="56F550BA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4" w14:textId="54ED2FDE" w:rsidR="0016458A" w:rsidRPr="004020D1" w:rsidRDefault="00501ABE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Beschattungs-winkel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5" w14:textId="162AFB7D" w:rsidR="0016458A" w:rsidRPr="004020D1" w:rsidRDefault="00501ABE" w:rsidP="00501ABE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Lamelle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0x10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6" w14:textId="5D3FE35B" w:rsidR="0016458A" w:rsidRPr="004020D1" w:rsidRDefault="00501ABE" w:rsidP="00501ABE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Lamelle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0x15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7" w14:textId="15C5375B" w:rsidR="0016458A" w:rsidRPr="004020D1" w:rsidRDefault="00501ABE" w:rsidP="00501ABE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Lamelle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alu/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holz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68x16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8" w14:textId="7A2DC217" w:rsidR="0016458A" w:rsidRPr="004020D1" w:rsidRDefault="00501ABE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Lamelle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S 70x48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9" w14:textId="0A6A8121" w:rsidR="0016458A" w:rsidRPr="004020D1" w:rsidRDefault="00501ABE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Lamelle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alu Z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br/>
                    <w:t>68x48</w:t>
                  </w:r>
                </w:p>
              </w:tc>
            </w:tr>
            <w:tr w:rsidR="00501ABE" w:rsidRPr="004020D1" w14:paraId="56F550C1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B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C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D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E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53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BF" w14:textId="77777777"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76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0" w14:textId="77777777"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501ABE" w:rsidRPr="004020D1" w14:paraId="56F550C8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2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20°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3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4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5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6" w14:textId="77777777"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87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7" w14:textId="77777777"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501ABE" w:rsidRPr="004020D1" w14:paraId="56F550CF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9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34°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A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B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84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C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81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D" w14:textId="77777777"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102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550CE" w14:textId="77777777"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10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0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</w:tbl>
          <w:p w14:paraId="56F550D0" w14:textId="77777777" w:rsidR="0016458A" w:rsidRPr="004020D1" w:rsidRDefault="0016458A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</w:p>
        </w:tc>
      </w:tr>
      <w:tr w:rsidR="004020D1" w:rsidRPr="004020D1" w14:paraId="56F550D7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D2" w14:textId="3C31F0E8" w:rsidR="004020D1" w:rsidRPr="004020D1" w:rsidRDefault="00501AB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Rahmen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D3" w14:textId="77777777"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</w:p>
          <w:p w14:paraId="56F550D4" w14:textId="6BA44A65" w:rsidR="00BB7C16" w:rsidRDefault="00BB7C16" w:rsidP="004020D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 xml:space="preserve">Flat bar 60 x 5 mm, 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Vertikalrahmen aus Flachmaterial. Senkschrauben zur Befestigung der Lamellen sichtbar an Aussenseite. Kein Horizontalrahmen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 xml:space="preserve">Mit dem Flat Bar Rahmensystem gibt es Auswahl von Lamellentypen S oder Z </w:t>
            </w:r>
          </w:p>
          <w:p w14:paraId="69E51225" w14:textId="08EB3FCB" w:rsidR="00501ABE" w:rsidRDefault="00BB7C16" w:rsidP="00501ABE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Slimline 60 x 20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rechteckiges Strangpressprofil mit </w:t>
            </w:r>
            <w:r w:rsidR="00D060E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Abdeck</w:t>
            </w:r>
            <w:r w:rsidR="00501AB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profil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  <w:p w14:paraId="56F550D6" w14:textId="2A7889F5" w:rsidR="004020D1" w:rsidRPr="004020D1" w:rsidRDefault="00BB7C16" w:rsidP="00D060EE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Heavy duty 60 x 40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mm </w:t>
            </w:r>
            <w:r w:rsidR="00D060E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rechteckiges Strangpressprofil mit </w:t>
            </w:r>
            <w:r w:rsidR="00D060E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Abdeck</w:t>
            </w:r>
            <w:r w:rsidR="00D060E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profil</w:t>
            </w:r>
          </w:p>
        </w:tc>
      </w:tr>
      <w:tr w:rsidR="004020D1" w:rsidRPr="00D060EE" w14:paraId="56F550DA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D8" w14:textId="1CABF981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Abmessungen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B8CAC" w14:textId="77777777" w:rsidR="004020D1" w:rsidRDefault="00D060EE" w:rsidP="00D060E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Schiebeladenhöhe</w:t>
            </w:r>
            <w:r w:rsidR="004020D1"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______ (max. </w:t>
            </w: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Höhe abhängig von den Windlasten)</w:t>
            </w:r>
            <w:r w:rsidR="004020D1"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Schiebeladenb</w:t>
            </w: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reite</w:t>
            </w:r>
            <w:r w:rsidR="004020D1"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______ (</w:t>
            </w: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abhängig von max.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Lamellenspannweiten und Windlasten</w:t>
            </w:r>
            <w:r w:rsidR="004020D1"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)</w:t>
            </w:r>
          </w:p>
          <w:p w14:paraId="56F550D9" w14:textId="04BF2C88" w:rsidR="00D060EE" w:rsidRPr="00D060EE" w:rsidRDefault="00D060EE" w:rsidP="00D060E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Tiefe des Elements 60 mm</w:t>
            </w:r>
          </w:p>
        </w:tc>
      </w:tr>
      <w:tr w:rsidR="004020D1" w:rsidRPr="00D060EE" w14:paraId="56F550DD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DB" w14:textId="78A48A2B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Laufschiene (oben)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DC" w14:textId="5459712D" w:rsidR="004020D1" w:rsidRPr="00D060EE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Schienenprofil aus extrudiertem Aluminium 40 x 48 mm (B x H)</w:t>
            </w:r>
          </w:p>
        </w:tc>
      </w:tr>
      <w:tr w:rsidR="004020D1" w:rsidRPr="00D060EE" w14:paraId="56F550E1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DE" w14:textId="6E68B87E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Führungsschiene (unten)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FD428" w14:textId="77777777" w:rsidR="00D060EE" w:rsidRPr="00361433" w:rsidRDefault="00D060EE" w:rsidP="00D060EE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T-Profil 50 x 40 mm aus extrudiertem Aluminium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Befestigungsnuten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der Unterseite</w:t>
            </w:r>
          </w:p>
          <w:p w14:paraId="56F550E0" w14:textId="24FAEDE8" w:rsidR="004020D1" w:rsidRPr="00D060EE" w:rsidRDefault="00D060EE" w:rsidP="00D060EE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Doppeltes Kastenprofil 40 x 20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mm aus extrudiertem Aluminium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Befestigungsnuten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der Unterseite</w:t>
            </w:r>
          </w:p>
        </w:tc>
      </w:tr>
      <w:tr w:rsidR="004020D1" w:rsidRPr="00C62F71" w14:paraId="56F550E4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E2" w14:textId="72314D99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Extrusionslegierung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E3" w14:textId="77777777"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14:paraId="56F550E7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E5" w14:textId="3CB090DD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Zubehör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E6" w14:textId="305499AA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Hunter Douglas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vertAlign w:val="superscript"/>
                <w:lang w:val="de-DE"/>
              </w:rPr>
              <w:t>®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Laufwagen und End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lagen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stop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per</w:t>
            </w:r>
          </w:p>
        </w:tc>
      </w:tr>
      <w:tr w:rsidR="004020D1" w:rsidRPr="004020D1" w14:paraId="56F550EA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E8" w14:textId="3FCC7B1B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Befestigungsmaterial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E9" w14:textId="5CF64369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Edelstahl Güte A2 (304)</w:t>
            </w:r>
          </w:p>
        </w:tc>
      </w:tr>
      <w:tr w:rsidR="004020D1" w:rsidRPr="004020D1" w14:paraId="56F550F2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EB" w14:textId="2A17C5D1" w:rsidR="004020D1" w:rsidRPr="004020D1" w:rsidRDefault="00D060E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Beschichtung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4553B" w14:textId="77777777" w:rsidR="00D060EE" w:rsidRPr="00D060EE" w:rsidRDefault="00D060EE" w:rsidP="00D060E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Natürlich eloxiert 20 µ (VOM1/A20/VB6) </w:t>
            </w:r>
          </w:p>
          <w:p w14:paraId="41066371" w14:textId="484B9D88" w:rsidR="00D060EE" w:rsidRPr="00D060EE" w:rsidRDefault="00D060EE" w:rsidP="00D060E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Eloxiert mit eigener Farbe (begrenzter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Auswahl</w:t>
            </w:r>
            <w:r w:rsidRPr="00D060EE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) 20 µ </w:t>
            </w:r>
          </w:p>
          <w:p w14:paraId="5C4E870A" w14:textId="77777777" w:rsidR="00D060EE" w:rsidRPr="00361433" w:rsidRDefault="00D060EE" w:rsidP="00D060E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Polyester-Pulverbeschichtung in RAL-Farbe oder anderer Farbe gemäß Industriestandard, Beschichtungsdicke 60 Mikrometer, Glanzgrad ___% (standardmäßig 70 %)</w:t>
            </w:r>
          </w:p>
          <w:p w14:paraId="3E5F764D" w14:textId="77777777" w:rsidR="00D060EE" w:rsidRPr="00D060EE" w:rsidRDefault="00D060EE" w:rsidP="00D060E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Polyester-Pulverbeschichtung in RAL-Farbe oder anderer Farbe gemäß Industriestandard, Beschichtungsdicke 90 Mikrometer, Glanzgrad ___% (standardmäßig 70 %)</w:t>
            </w:r>
          </w:p>
          <w:p w14:paraId="56F550F0" w14:textId="60DD7B1D" w:rsidR="001A106D" w:rsidRDefault="00D060EE" w:rsidP="00D060E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Holzlamelle: unbehandelt</w:t>
            </w:r>
          </w:p>
          <w:p w14:paraId="56F550F1" w14:textId="3EDFCD2A" w:rsidR="001A106D" w:rsidRPr="004020D1" w:rsidRDefault="00D060EE" w:rsidP="00D060E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Holzlamelle</w:t>
            </w:r>
            <w:r w:rsidR="001A106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: semi-transparant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</w:t>
            </w:r>
            <w:r w:rsidR="001A106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Beschichtung</w:t>
            </w:r>
            <w:r w:rsidR="001A106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auf Wasserbasis </w:t>
            </w:r>
            <w:r w:rsidR="001A106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Aidol 310 + Biocoat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Nanobeschichtung</w:t>
            </w:r>
          </w:p>
        </w:tc>
      </w:tr>
      <w:tr w:rsidR="004020D1" w:rsidRPr="004A515A" w14:paraId="56F550F5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F3" w14:textId="4C026068" w:rsidR="004020D1" w:rsidRPr="004020D1" w:rsidRDefault="004A515A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lastRenderedPageBreak/>
              <w:t>Befestigung der Schienen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50F4" w14:textId="3E40A8DE" w:rsidR="004020D1" w:rsidRPr="004A515A" w:rsidRDefault="004A515A" w:rsidP="004A515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Die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Lauf- und Führungsschienen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we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rd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Fassade oder Decke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Aluminiumk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onsolen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befestigt</w:t>
            </w:r>
          </w:p>
        </w:tc>
      </w:tr>
      <w:tr w:rsidR="004020D1" w:rsidRPr="004020D1" w14:paraId="56F550FA" w14:textId="77777777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50F6" w14:textId="19BE2A7F" w:rsidR="004020D1" w:rsidRPr="004020D1" w:rsidRDefault="004A515A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Motorisierung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D947A" w14:textId="77777777" w:rsidR="004A515A" w:rsidRPr="004A515A" w:rsidRDefault="004A515A" w:rsidP="004A515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4A515A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Optional:</w:t>
            </w:r>
          </w:p>
          <w:p w14:paraId="3E760328" w14:textId="77777777" w:rsidR="004A515A" w:rsidRPr="004A515A" w:rsidRDefault="004A515A" w:rsidP="004A515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4A515A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Hunter Douglas Schiebeladenantriebssystem, 24V Zahnriemenantrieb. </w:t>
            </w:r>
          </w:p>
          <w:p w14:paraId="5063F2AB" w14:textId="77777777" w:rsidR="004A515A" w:rsidRPr="004A515A" w:rsidRDefault="004A515A" w:rsidP="004A515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4A515A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Elektroniksteuerung einschließlich 230 V-Trafo.</w:t>
            </w:r>
          </w:p>
          <w:p w14:paraId="25615B7F" w14:textId="77777777" w:rsidR="004A515A" w:rsidRPr="004A515A" w:rsidRDefault="004A515A" w:rsidP="004A515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4A515A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1 / 2 / 3 / 4 Schiebeläden werden von einem Motor angetrieben</w:t>
            </w:r>
            <w:bookmarkStart w:id="0" w:name="_GoBack"/>
            <w:bookmarkEnd w:id="0"/>
          </w:p>
          <w:p w14:paraId="22FFD4A8" w14:textId="77777777" w:rsidR="004A515A" w:rsidRPr="004A515A" w:rsidRDefault="004A515A" w:rsidP="004A515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A515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(max. Gesamtgewicht 120 kg)</w:t>
            </w:r>
          </w:p>
          <w:p w14:paraId="56F550F9" w14:textId="4B8DE960" w:rsidR="004020D1" w:rsidRPr="004020D1" w:rsidRDefault="004A515A" w:rsidP="004A515A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A515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Optional: automatische Steuerung</w:t>
            </w:r>
          </w:p>
        </w:tc>
      </w:tr>
    </w:tbl>
    <w:p w14:paraId="56F550FB" w14:textId="77777777" w:rsidR="006E5541" w:rsidRPr="004020D1" w:rsidRDefault="006E5541" w:rsidP="004020D1">
      <w:pPr>
        <w:rPr>
          <w:szCs w:val="20"/>
        </w:rPr>
      </w:pPr>
    </w:p>
    <w:sectPr w:rsidR="006E5541" w:rsidRPr="004020D1" w:rsidSect="00103EB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50FE" w14:textId="77777777" w:rsidR="001C0452" w:rsidRDefault="001C0452">
      <w:r>
        <w:separator/>
      </w:r>
    </w:p>
  </w:endnote>
  <w:endnote w:type="continuationSeparator" w:id="0">
    <w:p w14:paraId="56F550FF" w14:textId="77777777" w:rsidR="001C0452" w:rsidRDefault="001C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5101" w14:textId="77777777" w:rsidR="001C0452" w:rsidRDefault="001C0452">
    <w:pPr>
      <w:pStyle w:val="Footer"/>
      <w:pBdr>
        <w:bottom w:val="single" w:sz="6" w:space="1" w:color="auto"/>
      </w:pBdr>
      <w:rPr>
        <w:sz w:val="18"/>
        <w:szCs w:val="18"/>
        <w:lang w:val="nl-NL"/>
      </w:rPr>
    </w:pPr>
  </w:p>
  <w:p w14:paraId="56F55102" w14:textId="77777777" w:rsidR="001C0452" w:rsidRPr="004020D1" w:rsidRDefault="001C0452">
    <w:pPr>
      <w:pStyle w:val="Footer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EA11F2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PAGE </w:instrText>
    </w:r>
    <w:r w:rsidR="00EA11F2" w:rsidRPr="004020D1">
      <w:rPr>
        <w:rStyle w:val="PageNumber"/>
        <w:rFonts w:ascii="Verdana" w:hAnsi="Verdana"/>
        <w:sz w:val="20"/>
        <w:szCs w:val="20"/>
      </w:rPr>
      <w:fldChar w:fldCharType="separate"/>
    </w:r>
    <w:r w:rsidR="004A515A">
      <w:rPr>
        <w:rStyle w:val="PageNumber"/>
        <w:rFonts w:ascii="Verdana" w:hAnsi="Verdana"/>
        <w:noProof/>
        <w:sz w:val="20"/>
        <w:szCs w:val="20"/>
      </w:rPr>
      <w:t>2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end"/>
    </w:r>
    <w:r w:rsidRPr="004020D1">
      <w:rPr>
        <w:rStyle w:val="PageNumber"/>
        <w:rFonts w:ascii="Verdana" w:hAnsi="Verdana"/>
        <w:sz w:val="20"/>
        <w:szCs w:val="20"/>
      </w:rPr>
      <w:t>/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NUMPAGES </w:instrText>
    </w:r>
    <w:r w:rsidR="00EA11F2" w:rsidRPr="004020D1">
      <w:rPr>
        <w:rStyle w:val="PageNumber"/>
        <w:rFonts w:ascii="Verdana" w:hAnsi="Verdana"/>
        <w:sz w:val="20"/>
        <w:szCs w:val="20"/>
      </w:rPr>
      <w:fldChar w:fldCharType="separate"/>
    </w:r>
    <w:r w:rsidR="004A515A">
      <w:rPr>
        <w:rStyle w:val="PageNumber"/>
        <w:rFonts w:ascii="Verdana" w:hAnsi="Verdana"/>
        <w:noProof/>
        <w:sz w:val="20"/>
        <w:szCs w:val="20"/>
      </w:rPr>
      <w:t>2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end"/>
    </w:r>
    <w:r w:rsidRPr="004020D1">
      <w:rPr>
        <w:rStyle w:val="PageNumber"/>
        <w:rFonts w:ascii="Verdana" w:hAnsi="Verdana"/>
        <w:sz w:val="20"/>
        <w:szCs w:val="20"/>
      </w:rPr>
      <w:tab/>
    </w:r>
    <w:r w:rsidR="00EA11F2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DATE \@ "dd/MM/yyyy" </w:instrText>
    </w:r>
    <w:r w:rsidR="00EA11F2" w:rsidRPr="004020D1">
      <w:rPr>
        <w:rStyle w:val="PageNumber"/>
        <w:rFonts w:ascii="Verdana" w:hAnsi="Verdana"/>
        <w:sz w:val="20"/>
        <w:szCs w:val="20"/>
      </w:rPr>
      <w:fldChar w:fldCharType="separate"/>
    </w:r>
    <w:r w:rsidR="002336B3">
      <w:rPr>
        <w:rStyle w:val="PageNumber"/>
        <w:rFonts w:ascii="Verdana" w:hAnsi="Verdana"/>
        <w:noProof/>
        <w:sz w:val="20"/>
        <w:szCs w:val="20"/>
      </w:rPr>
      <w:t>17/02/2015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50FC" w14:textId="77777777" w:rsidR="001C0452" w:rsidRDefault="001C0452">
      <w:r>
        <w:separator/>
      </w:r>
    </w:p>
  </w:footnote>
  <w:footnote w:type="continuationSeparator" w:id="0">
    <w:p w14:paraId="56F550FD" w14:textId="77777777" w:rsidR="001C0452" w:rsidRDefault="001C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5100" w14:textId="318F5903" w:rsidR="001C0452" w:rsidRPr="004020D1" w:rsidRDefault="001C0452" w:rsidP="00C62F71">
    <w:pPr>
      <w:pStyle w:val="Header"/>
      <w:tabs>
        <w:tab w:val="clear" w:pos="4703"/>
        <w:tab w:val="clear" w:pos="9406"/>
        <w:tab w:val="center" w:pos="4962"/>
        <w:tab w:val="right" w:pos="9356"/>
      </w:tabs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</w:t>
    </w:r>
    <w:r w:rsidR="00C62F71">
      <w:rPr>
        <w:rFonts w:ascii="Verdana" w:hAnsi="Verdana"/>
        <w:sz w:val="20"/>
        <w:szCs w:val="20"/>
        <w:u w:val="single"/>
        <w:lang w:val="en-US"/>
      </w:rPr>
      <w:t>unter Douglas®</w:t>
    </w:r>
    <w:r w:rsidR="00C62F71">
      <w:rPr>
        <w:rFonts w:ascii="Verdana" w:hAnsi="Verdana"/>
        <w:sz w:val="20"/>
        <w:szCs w:val="20"/>
        <w:u w:val="single"/>
        <w:lang w:val="en-US"/>
      </w:rPr>
      <w:tab/>
      <w:t xml:space="preserve">                                       Ausschreibungstext</w:t>
    </w:r>
    <w:r w:rsidRPr="004020D1">
      <w:rPr>
        <w:rFonts w:ascii="Verdana" w:hAnsi="Verdana"/>
        <w:sz w:val="20"/>
        <w:szCs w:val="20"/>
        <w:u w:val="single"/>
        <w:lang w:val="en-US"/>
      </w:rPr>
      <w:t xml:space="preserve"> </w:t>
    </w:r>
    <w:r w:rsidR="00C62F71">
      <w:rPr>
        <w:rFonts w:ascii="Verdana" w:hAnsi="Verdana"/>
        <w:sz w:val="20"/>
        <w:szCs w:val="20"/>
        <w:u w:val="single"/>
        <w:lang w:val="en-US"/>
      </w:rPr>
      <w:t>Sonnenschutz Schiebeladen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03EBC"/>
    <w:rsid w:val="001255AA"/>
    <w:rsid w:val="0013099B"/>
    <w:rsid w:val="00136866"/>
    <w:rsid w:val="00144E75"/>
    <w:rsid w:val="0016458A"/>
    <w:rsid w:val="0016575C"/>
    <w:rsid w:val="00175AED"/>
    <w:rsid w:val="00184816"/>
    <w:rsid w:val="001A106D"/>
    <w:rsid w:val="001C0452"/>
    <w:rsid w:val="001E2521"/>
    <w:rsid w:val="001E4E2E"/>
    <w:rsid w:val="001F3F15"/>
    <w:rsid w:val="00213307"/>
    <w:rsid w:val="00225B87"/>
    <w:rsid w:val="002336B3"/>
    <w:rsid w:val="002B64ED"/>
    <w:rsid w:val="003027E5"/>
    <w:rsid w:val="00315F72"/>
    <w:rsid w:val="00331745"/>
    <w:rsid w:val="00354217"/>
    <w:rsid w:val="00361FFA"/>
    <w:rsid w:val="004020D1"/>
    <w:rsid w:val="004057F4"/>
    <w:rsid w:val="0049471E"/>
    <w:rsid w:val="004A515A"/>
    <w:rsid w:val="00501ABE"/>
    <w:rsid w:val="0050748C"/>
    <w:rsid w:val="0053327C"/>
    <w:rsid w:val="0054765D"/>
    <w:rsid w:val="005556F4"/>
    <w:rsid w:val="00562F6D"/>
    <w:rsid w:val="005A3D95"/>
    <w:rsid w:val="005B03FA"/>
    <w:rsid w:val="005B6AAC"/>
    <w:rsid w:val="006B2992"/>
    <w:rsid w:val="006C2F2F"/>
    <w:rsid w:val="006E5541"/>
    <w:rsid w:val="006E72A8"/>
    <w:rsid w:val="007217E1"/>
    <w:rsid w:val="00727201"/>
    <w:rsid w:val="00740564"/>
    <w:rsid w:val="007878B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826BD"/>
    <w:rsid w:val="0098330C"/>
    <w:rsid w:val="009B366D"/>
    <w:rsid w:val="009D1B7C"/>
    <w:rsid w:val="009D4D00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760E"/>
    <w:rsid w:val="00BF2CE1"/>
    <w:rsid w:val="00C557D2"/>
    <w:rsid w:val="00C62F71"/>
    <w:rsid w:val="00C83233"/>
    <w:rsid w:val="00CE1469"/>
    <w:rsid w:val="00CF5796"/>
    <w:rsid w:val="00D03296"/>
    <w:rsid w:val="00D060EE"/>
    <w:rsid w:val="00D12AF8"/>
    <w:rsid w:val="00D54427"/>
    <w:rsid w:val="00D72421"/>
    <w:rsid w:val="00DB6932"/>
    <w:rsid w:val="00E16170"/>
    <w:rsid w:val="00E5379B"/>
    <w:rsid w:val="00E767D0"/>
    <w:rsid w:val="00E90F10"/>
    <w:rsid w:val="00EA11F2"/>
    <w:rsid w:val="00EC5593"/>
    <w:rsid w:val="00EE4F4B"/>
    <w:rsid w:val="00F02635"/>
    <w:rsid w:val="00F4196C"/>
    <w:rsid w:val="00F774FF"/>
    <w:rsid w:val="00FB1502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550A1"/>
  <w15:docId w15:val="{791F602C-DF3A-4E92-A86A-475338E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5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A75B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020D1"/>
  </w:style>
  <w:style w:type="paragraph" w:styleId="BalloonText">
    <w:name w:val="Balloon Text"/>
    <w:basedOn w:val="Normal"/>
    <w:link w:val="BalloonTextChar"/>
    <w:rsid w:val="00A6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ec6468af236db68420c2085572e9ee95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b5f72b18af5ac4b2a79178a4c232bdc9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 releases"/>
          <xsd:enumeration value="Project leaflets"/>
          <xsd:enumeration value="Movies"/>
          <xsd:enumeration value="Competitors"/>
          <xsd:enumeration value="Undefined"/>
          <xsd:enumeration value="Obsolete"/>
          <xsd:enumeration value="Newsletters"/>
          <xsd:enumeration value="Results"/>
          <xsd:enumeration value="Programm"/>
          <xsd:enumeration value="Presentations"/>
          <xsd:enumeration value="Overview"/>
          <xsd:enumeration value="Publications"/>
          <xsd:enumeration value="Proced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04A2D9-949E-4EF9-BE08-08583349F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B2633-D60E-470B-9C1D-DB043059E04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13fff91-ae43-4b1e-b0d1-34890ec18220"/>
  </ds:schemaRefs>
</ds:datastoreItem>
</file>

<file path=customXml/itemProps3.xml><?xml version="1.0" encoding="utf-8"?>
<ds:datastoreItem xmlns:ds="http://schemas.openxmlformats.org/officeDocument/2006/customXml" ds:itemID="{ABF18310-2F5E-4778-9CE9-56972F1E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Sliding Shutter with fixed fins</dc:subject>
  <dc:creator>Manouk Nobel</dc:creator>
  <cp:keywords/>
  <dc:description/>
  <cp:lastModifiedBy>Hoevenaars, Job</cp:lastModifiedBy>
  <cp:revision>3</cp:revision>
  <dcterms:created xsi:type="dcterms:W3CDTF">2015-02-17T09:23:00Z</dcterms:created>
  <dcterms:modified xsi:type="dcterms:W3CDTF">2015-02-17T09:48:00Z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