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7382"/>
      </w:tblGrid>
      <w:tr w:rsidR="00B75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Produkt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Falt</w:t>
            </w:r>
            <w:r w:rsidR="002F0C24">
              <w:rPr>
                <w:rFonts w:ascii="Arial" w:hAnsi="Arial"/>
                <w:color w:val="666666"/>
                <w:sz w:val="17"/>
                <w:szCs w:val="17"/>
              </w:rPr>
              <w:t>schiebe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>läden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von Hunter Douglas</w:t>
            </w:r>
            <w:r>
              <w:rPr>
                <w:rFonts w:ascii="Arial" w:hAnsi="Arial"/>
                <w:color w:val="666666"/>
                <w:sz w:val="17"/>
                <w:szCs w:val="17"/>
                <w:vertAlign w:val="superscript"/>
              </w:rPr>
              <w:t>®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</w:tr>
      <w:tr w:rsidR="00B75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Default="00FE6FD9" w:rsidP="002F0C2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Falt</w:t>
            </w:r>
            <w:r w:rsidR="002F0C24">
              <w:rPr>
                <w:rFonts w:ascii="Arial" w:hAnsi="Arial"/>
                <w:color w:val="666666"/>
                <w:sz w:val="17"/>
                <w:szCs w:val="17"/>
              </w:rPr>
              <w:t>schiebeläden</w:t>
            </w:r>
            <w:proofErr w:type="spellEnd"/>
            <w:r w:rsidR="002F0C24"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mit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="002F0C24">
              <w:rPr>
                <w:rFonts w:ascii="Arial" w:hAnsi="Arial"/>
                <w:color w:val="666666"/>
                <w:sz w:val="17"/>
                <w:szCs w:val="17"/>
              </w:rPr>
              <w:t>Lochblech</w:t>
            </w:r>
            <w:proofErr w:type="spellEnd"/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 w:rsidP="002F0C24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Aluminiumrahmen mit Aluminium</w:t>
            </w:r>
            <w:r w:rsidR="002F0C24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Lochblechbeplankung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Perforationen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C24" w:rsidRPr="00A804BA" w:rsidRDefault="002F0C24" w:rsidP="002F0C24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proofErr w:type="spellStart"/>
            <w:r w:rsidRPr="00A804BA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Rv</w:t>
            </w:r>
            <w:proofErr w:type="spellEnd"/>
            <w:r w:rsidRPr="00A804BA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2,5 x 10 mm (5 % freier Querschnitt)</w:t>
            </w:r>
          </w:p>
          <w:p w:rsidR="002F0C24" w:rsidRPr="00A804BA" w:rsidRDefault="002F0C24" w:rsidP="002F0C24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proofErr w:type="spellStart"/>
            <w:r w:rsidRPr="00A804BA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Rv</w:t>
            </w:r>
            <w:proofErr w:type="spellEnd"/>
            <w:r w:rsidRPr="00A804BA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3,5 x 10 mm (10 % freier Querschnitt)</w:t>
            </w:r>
          </w:p>
          <w:p w:rsidR="00F11820" w:rsidRPr="002F0C24" w:rsidRDefault="002F0C24" w:rsidP="002F0C24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2F0C24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Projektabgestimmte Lochung oder Zierlochung 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Rahmen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 w:rsidP="002F0C2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Vertikal: 60 x 40 mm, </w:t>
            </w:r>
            <w:r w:rsidR="002F0C24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stranggepresstes Aluminiumh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ohlprofil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  <w:t xml:space="preserve">Horizontal: 60 x 80 mm, </w:t>
            </w:r>
            <w:r w:rsidR="002F0C24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stranggepresstes Aluminiumh</w:t>
            </w:r>
            <w:r w:rsidR="002F0C24"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ohlprofil</w:t>
            </w:r>
            <w:r w:rsidR="002F0C24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mit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„Snap-in”-Abdeckung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AC426F" w:rsidP="00AC426F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Abmessungen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26F" w:rsidRPr="00AC426F" w:rsidRDefault="00AC426F" w:rsidP="00AC426F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höhe ______</w:t>
            </w:r>
            <w:r w:rsidR="00881691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 (max. Höhe abhängig von der </w:t>
            </w:r>
            <w:proofErr w:type="spellStart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Windlast</w:t>
            </w:r>
            <w:proofErr w:type="spellEnd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Elementb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reite______</w:t>
            </w:r>
            <w:r w:rsidR="00881691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  <w:proofErr w:type="spellEnd"/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 (max. </w:t>
            </w:r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Breite abhängig von der </w:t>
            </w:r>
            <w:proofErr w:type="spellStart"/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Windlast</w:t>
            </w:r>
            <w:proofErr w:type="spellEnd"/>
            <w:r w:rsidRP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</w:p>
          <w:p w:rsidR="00AC426F" w:rsidRDefault="00AC426F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</w:p>
          <w:p w:rsidR="00F11820" w:rsidRPr="000A288D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Maximale </w:t>
            </w:r>
            <w:r w:rsidR="00AC426F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technische Elementhöhe: 3000</w:t>
            </w:r>
            <w:r w:rsidR="00D22695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</w:p>
          <w:p w:rsidR="00D22695" w:rsidRDefault="00FE6FD9" w:rsidP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Maximale </w:t>
            </w:r>
            <w:r w:rsidR="00D22695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technische Elementbreite: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900</w:t>
            </w:r>
            <w:r w:rsidR="00D22695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mm</w:t>
            </w:r>
          </w:p>
          <w:p w:rsidR="00F11820" w:rsidRPr="000A288D" w:rsidRDefault="00D22695" w:rsidP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Minimale technische Einzel- Elementbreite: 530 mm (</w:t>
            </w:r>
            <w:r w:rsidR="00FE6FD9"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bei motorisierten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Elementen)</w:t>
            </w:r>
          </w:p>
        </w:tc>
      </w:tr>
      <w:tr w:rsidR="00B750FB" w:rsidRPr="00D226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695" w:rsidRDefault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Laufschiene</w:t>
            </w:r>
            <w:proofErr w:type="spellEnd"/>
          </w:p>
          <w:p w:rsidR="00F11820" w:rsidRDefault="00D22695" w:rsidP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oben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D22695" w:rsidRDefault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Schienenprofil aus extrudiertem Aluminium 40 x 48 mm (B x H)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Unterschiene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D22695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Doppeltes Kastenprofil 40 x 20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mm aus extrudiertem Aluminium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Befestigungsnuten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der Unterseite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D2269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Extrusionslegierung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Al-Mg-Si 0.5 F22 (EN-AW 6060 T6/T66)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Zubehör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Hunter Douglas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vertAlign w:val="superscript"/>
                <w:lang w:val="de-DE"/>
              </w:rPr>
              <w:t>®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: Führung 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für die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oberen und unteren Schienen sowie Gelenkverbindungen aus Aluminium, Kunststoff und Edelstahl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.</w:t>
            </w:r>
          </w:p>
          <w:p w:rsidR="00F11820" w:rsidRPr="000A288D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Gelenke aus Aluminium</w:t>
            </w:r>
          </w:p>
          <w:p w:rsidR="00F11820" w:rsidRPr="000A288D" w:rsidRDefault="00E63D8D" w:rsidP="00E63D8D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Verriegelung </w:t>
            </w:r>
            <w:r w:rsidR="00FE6FD9"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manueller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Anlagen</w:t>
            </w:r>
            <w:r w:rsidR="00FE6FD9"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aus Edelstahl bzw. Aluminium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B750FB" w:rsidP="00B750FB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Lochblechbefestigung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Mit Befestigungsmaterialien aus Edelstahl in A2-Qualität (304)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Oberflächen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FE6FD9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Naturfarben eloxiert, 20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E63D8D"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(VOM1/A20/VB6) (nur Rahmen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, nicht Lochblech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)</w:t>
            </w:r>
          </w:p>
          <w:p w:rsidR="00F11820" w:rsidRPr="000A288D" w:rsidRDefault="00FE6FD9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Polyester, pulverbeschichtet in RAL-Farbe oder in and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erer branchenüblicher Farbe, 60 </w:t>
            </w:r>
            <w:r w:rsidR="00E63D8D"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, Glanzgrad ___% (Standard-Glanzgrad 70 %) </w:t>
            </w:r>
          </w:p>
          <w:p w:rsidR="00F11820" w:rsidRPr="000A288D" w:rsidRDefault="00FE6FD9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Polyester, pulverbeschichtet in RAL-Farbe oder in anderer branchenüblicher Farbe, 90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="00E63D8D">
              <w:rPr>
                <w:rFonts w:ascii="Arial" w:hAnsi="Arial" w:cs="Arial"/>
                <w:color w:val="666666"/>
                <w:sz w:val="17"/>
                <w:szCs w:val="17"/>
                <w:lang w:val="de-DE"/>
              </w:rPr>
              <w:t>µ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, Glanzgrad ___% (Standard-Glanzgrad 70 %)</w:t>
            </w:r>
          </w:p>
          <w:p w:rsidR="00F11820" w:rsidRPr="000A288D" w:rsidRDefault="00FE6FD9" w:rsidP="00E63D8D">
            <w:pPr>
              <w:spacing w:before="100" w:beforeAutospacing="1" w:after="100" w:afterAutospacing="1"/>
              <w:ind w:left="121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Bitte beachten Sie: 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Aluminium- Lochbleche wird nur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pulverbeschichte</w:t>
            </w:r>
            <w:r w:rsidR="00E63D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ausgeführt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.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2730C9" w:rsidP="002730C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Befestigung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Schienen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20" w:rsidRPr="000A288D" w:rsidRDefault="002730C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Die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Lauf- und Führungsschienen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we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rd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 Fassade oder Decke mit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Konsolen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befestigt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</w:p>
        </w:tc>
      </w:tr>
      <w:tr w:rsidR="00B750FB" w:rsidRPr="000A28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20" w:rsidRDefault="00FE6FD9" w:rsidP="002730C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lastRenderedPageBreak/>
              <w:t>Motorisierung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0C9" w:rsidRDefault="002730C9" w:rsidP="002730C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Optional:</w:t>
            </w:r>
          </w:p>
          <w:p w:rsidR="002730C9" w:rsidRPr="001D3CE6" w:rsidRDefault="002730C9" w:rsidP="002730C9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Hunter Douglas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Antriebssystem, 24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V 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A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ntrieb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sowie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. </w:t>
            </w:r>
            <w:r w:rsidRPr="00361433">
              <w:rPr>
                <w:rFonts w:ascii="Arial" w:hAnsi="Arial"/>
                <w:color w:val="666666"/>
                <w:sz w:val="17"/>
                <w:szCs w:val="17"/>
                <w:lang w:val="de-DE"/>
              </w:rPr>
              <w:br/>
            </w:r>
            <w:r w:rsidRPr="00263D45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Elektroniksteuerung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einschließlich 230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 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V-Tra</w:t>
            </w:r>
            <w:r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fo</w:t>
            </w:r>
            <w:r w:rsidRPr="001D3CE6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.</w:t>
            </w:r>
          </w:p>
          <w:p w:rsidR="00F11820" w:rsidRPr="000A288D" w:rsidRDefault="00FE6FD9" w:rsidP="002730C9">
            <w:pPr>
              <w:ind w:left="120" w:right="120"/>
              <w:rPr>
                <w:rFonts w:ascii="Arial" w:hAnsi="Arial"/>
                <w:color w:val="666666"/>
                <w:sz w:val="17"/>
                <w:szCs w:val="17"/>
                <w:lang w:val="de-DE"/>
              </w:rPr>
            </w:pP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Optional: </w:t>
            </w:r>
            <w:r w:rsidR="002730C9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 xml:space="preserve">Automatische Steuerung </w:t>
            </w:r>
            <w:r w:rsidRPr="000A288D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mit Wind</w:t>
            </w:r>
            <w:r w:rsidR="002730C9">
              <w:rPr>
                <w:rFonts w:ascii="Arial" w:hAnsi="Arial"/>
                <w:color w:val="666666"/>
                <w:sz w:val="17"/>
                <w:szCs w:val="17"/>
                <w:lang w:val="de-DE"/>
              </w:rPr>
              <w:t>wächter</w:t>
            </w:r>
          </w:p>
        </w:tc>
      </w:tr>
    </w:tbl>
    <w:p w:rsidR="00F11820" w:rsidRPr="000A288D" w:rsidRDefault="00F11820">
      <w:pPr>
        <w:rPr>
          <w:lang w:val="de-DE"/>
        </w:rPr>
      </w:pPr>
    </w:p>
    <w:sectPr w:rsidR="00F11820" w:rsidRPr="000A288D" w:rsidSect="00E63D8D">
      <w:headerReference w:type="default" r:id="rId8"/>
      <w:footerReference w:type="default" r:id="rId9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DE" w:rsidRDefault="00A824DE">
      <w:r>
        <w:separator/>
      </w:r>
    </w:p>
  </w:endnote>
  <w:endnote w:type="continuationSeparator" w:id="0">
    <w:p w:rsidR="00A824DE" w:rsidRDefault="00A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0" w:rsidRDefault="00F11820">
    <w:pPr>
      <w:pStyle w:val="Fuzeile"/>
      <w:pBdr>
        <w:bottom w:val="single" w:sz="6" w:space="1" w:color="auto"/>
      </w:pBdr>
      <w:rPr>
        <w:sz w:val="18"/>
        <w:szCs w:val="18"/>
      </w:rPr>
    </w:pPr>
  </w:p>
  <w:p w:rsidR="00F11820" w:rsidRDefault="00FE6FD9">
    <w:pPr>
      <w:pStyle w:val="Fuzeile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7B4264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>
      <w:rPr>
        <w:rFonts w:ascii="Verdana" w:hAnsi="Verdana"/>
        <w:sz w:val="20"/>
        <w:szCs w:val="20"/>
      </w:rPr>
      <w:fldChar w:fldCharType="separate"/>
    </w:r>
    <w:r w:rsidR="007B4264">
      <w:rPr>
        <w:rFonts w:ascii="Verdana" w:hAnsi="Verdana"/>
        <w:noProof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>
      <w:rPr>
        <w:rFonts w:ascii="Verdana" w:hAnsi="Verdana"/>
        <w:sz w:val="20"/>
        <w:szCs w:val="20"/>
      </w:rPr>
      <w:fldChar w:fldCharType="separate"/>
    </w:r>
    <w:r w:rsidR="007B4264">
      <w:rPr>
        <w:rFonts w:ascii="Verdana" w:hAnsi="Verdana"/>
        <w:noProof/>
        <w:sz w:val="20"/>
        <w:szCs w:val="20"/>
      </w:rPr>
      <w:t>04/02/2015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DE" w:rsidRDefault="00A824DE">
      <w:r>
        <w:separator/>
      </w:r>
    </w:p>
  </w:footnote>
  <w:footnote w:type="continuationSeparator" w:id="0">
    <w:p w:rsidR="00A824DE" w:rsidRDefault="00A8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0" w:rsidRPr="000A288D" w:rsidRDefault="00FE6FD9" w:rsidP="007B4264">
    <w:pPr>
      <w:pStyle w:val="Kopfzeile"/>
      <w:tabs>
        <w:tab w:val="clear" w:pos="4703"/>
        <w:tab w:val="center" w:pos="3969"/>
      </w:tabs>
      <w:rPr>
        <w:rFonts w:ascii="Verdana" w:hAnsi="Verdana"/>
        <w:sz w:val="20"/>
        <w:szCs w:val="20"/>
        <w:u w:val="single"/>
        <w:lang w:val="de-DE"/>
      </w:rPr>
    </w:pPr>
    <w:r w:rsidRPr="000A288D">
      <w:rPr>
        <w:rFonts w:ascii="Verdana" w:hAnsi="Verdana"/>
        <w:sz w:val="20"/>
        <w:szCs w:val="20"/>
        <w:u w:val="single"/>
        <w:lang w:val="de-DE"/>
      </w:rPr>
      <w:t>Hunter Douglas</w:t>
    </w:r>
    <w:r w:rsidRPr="000A288D">
      <w:rPr>
        <w:rFonts w:ascii="Verdana" w:hAnsi="Verdana"/>
        <w:sz w:val="20"/>
        <w:szCs w:val="20"/>
        <w:u w:val="single"/>
        <w:vertAlign w:val="superscript"/>
        <w:lang w:val="de-DE"/>
      </w:rPr>
      <w:t>®</w:t>
    </w:r>
    <w:r w:rsidRPr="000A288D">
      <w:rPr>
        <w:rFonts w:ascii="Verdana" w:hAnsi="Verdana"/>
        <w:sz w:val="20"/>
        <w:szCs w:val="20"/>
        <w:u w:val="single"/>
        <w:lang w:val="de-DE"/>
      </w:rPr>
      <w:tab/>
    </w:r>
    <w:r w:rsidRPr="000A288D">
      <w:rPr>
        <w:rFonts w:ascii="Verdana" w:hAnsi="Verdana"/>
        <w:sz w:val="20"/>
        <w:szCs w:val="20"/>
        <w:u w:val="single"/>
        <w:lang w:val="de-DE"/>
      </w:rPr>
      <w:tab/>
      <w:t>Falt</w:t>
    </w:r>
    <w:r w:rsidR="002F0C24">
      <w:rPr>
        <w:rFonts w:ascii="Verdana" w:hAnsi="Verdana"/>
        <w:sz w:val="20"/>
        <w:szCs w:val="20"/>
        <w:u w:val="single"/>
        <w:lang w:val="de-DE"/>
      </w:rPr>
      <w:t>schiebe</w:t>
    </w:r>
    <w:r w:rsidRPr="000A288D">
      <w:rPr>
        <w:rFonts w:ascii="Verdana" w:hAnsi="Verdana"/>
        <w:sz w:val="20"/>
        <w:szCs w:val="20"/>
        <w:u w:val="single"/>
        <w:lang w:val="de-DE"/>
      </w:rPr>
      <w:t xml:space="preserve">läden nach Maß für individuelle </w:t>
    </w:r>
    <w:r w:rsidR="007B4264">
      <w:rPr>
        <w:rFonts w:ascii="Verdana" w:hAnsi="Verdana"/>
        <w:sz w:val="20"/>
        <w:szCs w:val="20"/>
        <w:u w:val="single"/>
        <w:lang w:val="de-DE"/>
      </w:rPr>
      <w:t>Beschattung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A288D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216C"/>
    <w:rsid w:val="001F3F15"/>
    <w:rsid w:val="00213307"/>
    <w:rsid w:val="00225B87"/>
    <w:rsid w:val="002563DF"/>
    <w:rsid w:val="002730C9"/>
    <w:rsid w:val="002B64ED"/>
    <w:rsid w:val="002E4EB0"/>
    <w:rsid w:val="002F0C24"/>
    <w:rsid w:val="003027E5"/>
    <w:rsid w:val="00315F72"/>
    <w:rsid w:val="00331745"/>
    <w:rsid w:val="00352F38"/>
    <w:rsid w:val="00354217"/>
    <w:rsid w:val="00361FFA"/>
    <w:rsid w:val="004020D1"/>
    <w:rsid w:val="004057F4"/>
    <w:rsid w:val="0049471E"/>
    <w:rsid w:val="0050748C"/>
    <w:rsid w:val="00532FE6"/>
    <w:rsid w:val="0053327C"/>
    <w:rsid w:val="0054765D"/>
    <w:rsid w:val="005556F4"/>
    <w:rsid w:val="00562F6D"/>
    <w:rsid w:val="005A3D95"/>
    <w:rsid w:val="005B03FA"/>
    <w:rsid w:val="005B63E2"/>
    <w:rsid w:val="005B6AAC"/>
    <w:rsid w:val="006B2992"/>
    <w:rsid w:val="006E5541"/>
    <w:rsid w:val="006E72A8"/>
    <w:rsid w:val="007217E1"/>
    <w:rsid w:val="00727201"/>
    <w:rsid w:val="00740564"/>
    <w:rsid w:val="007878B2"/>
    <w:rsid w:val="007B4264"/>
    <w:rsid w:val="008039C6"/>
    <w:rsid w:val="008179DE"/>
    <w:rsid w:val="008254B8"/>
    <w:rsid w:val="00825FE2"/>
    <w:rsid w:val="00826208"/>
    <w:rsid w:val="0083390B"/>
    <w:rsid w:val="00881691"/>
    <w:rsid w:val="008A75BA"/>
    <w:rsid w:val="008B5595"/>
    <w:rsid w:val="008C1C49"/>
    <w:rsid w:val="008D4569"/>
    <w:rsid w:val="008E3ABC"/>
    <w:rsid w:val="0092240C"/>
    <w:rsid w:val="00946CE4"/>
    <w:rsid w:val="009826BD"/>
    <w:rsid w:val="0098330C"/>
    <w:rsid w:val="00991C21"/>
    <w:rsid w:val="009B366D"/>
    <w:rsid w:val="009D4D00"/>
    <w:rsid w:val="00A43D78"/>
    <w:rsid w:val="00A51E13"/>
    <w:rsid w:val="00A52CB5"/>
    <w:rsid w:val="00A65B9E"/>
    <w:rsid w:val="00A74D38"/>
    <w:rsid w:val="00A824DE"/>
    <w:rsid w:val="00AC426F"/>
    <w:rsid w:val="00AF178A"/>
    <w:rsid w:val="00B025C2"/>
    <w:rsid w:val="00B103B2"/>
    <w:rsid w:val="00B2775F"/>
    <w:rsid w:val="00B341A5"/>
    <w:rsid w:val="00B750FB"/>
    <w:rsid w:val="00B91F5F"/>
    <w:rsid w:val="00BB7C16"/>
    <w:rsid w:val="00BD31A9"/>
    <w:rsid w:val="00BD760E"/>
    <w:rsid w:val="00BE06B5"/>
    <w:rsid w:val="00BF2CE1"/>
    <w:rsid w:val="00C83233"/>
    <w:rsid w:val="00CB2AC8"/>
    <w:rsid w:val="00CE1469"/>
    <w:rsid w:val="00CF5796"/>
    <w:rsid w:val="00D03296"/>
    <w:rsid w:val="00D12AF8"/>
    <w:rsid w:val="00D22695"/>
    <w:rsid w:val="00D54427"/>
    <w:rsid w:val="00D72421"/>
    <w:rsid w:val="00DB6932"/>
    <w:rsid w:val="00E16170"/>
    <w:rsid w:val="00E5379B"/>
    <w:rsid w:val="00E63D8D"/>
    <w:rsid w:val="00E767D0"/>
    <w:rsid w:val="00E90F10"/>
    <w:rsid w:val="00EC5593"/>
    <w:rsid w:val="00EE4F4B"/>
    <w:rsid w:val="00EF4FD6"/>
    <w:rsid w:val="00F11820"/>
    <w:rsid w:val="00F4196C"/>
    <w:rsid w:val="00F430DE"/>
    <w:rsid w:val="00F7640F"/>
    <w:rsid w:val="00F774FF"/>
    <w:rsid w:val="00FB1502"/>
    <w:rsid w:val="00FE2211"/>
    <w:rsid w:val="00FE6FD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6AAC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A75BA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8A75BA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  <w:rsid w:val="004020D1"/>
  </w:style>
  <w:style w:type="paragraph" w:styleId="Sprechblasentext">
    <w:name w:val="Balloon Text"/>
    <w:basedOn w:val="Standard"/>
    <w:link w:val="SprechblasentextZchn"/>
    <w:rsid w:val="00A65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6AAC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A75BA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8A75BA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  <w:rsid w:val="004020D1"/>
  </w:style>
  <w:style w:type="paragraph" w:styleId="Sprechblasentext">
    <w:name w:val="Balloon Text"/>
    <w:basedOn w:val="Standard"/>
    <w:link w:val="SprechblasentextZchn"/>
    <w:rsid w:val="00A65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creator>Manouk Nobel</dc:creator>
  <cp:lastModifiedBy>Hahn</cp:lastModifiedBy>
  <cp:revision>10</cp:revision>
  <dcterms:created xsi:type="dcterms:W3CDTF">2015-02-03T16:12:00Z</dcterms:created>
  <dcterms:modified xsi:type="dcterms:W3CDTF">2015-02-04T13:47:00Z</dcterms:modified>
</cp:coreProperties>
</file>